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E284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CE284B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CE284B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CE284B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CE284B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CE284B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E284B">
        <w:rPr>
          <w:rFonts w:ascii="TH SarabunPSK" w:hAnsi="TH SarabunPSK" w:cs="TH SarabunPSK"/>
          <w:sz w:val="32"/>
          <w:szCs w:val="32"/>
          <w:rtl/>
          <w:cs/>
        </w:rPr>
        <w:tab/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CE284B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E284B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CE284B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E284B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CE284B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E284B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สาขาวิชา  </w:t>
            </w:r>
            <w:r w:rsidR="0064554E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วิทยาศาสตร์และเทคโนโลยีนาโน</w:t>
            </w:r>
          </w:p>
          <w:p w:rsidR="00633090" w:rsidRPr="00CE284B" w:rsidRDefault="00F00CE4" w:rsidP="00F00CE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Materials science</w:t>
            </w:r>
          </w:p>
        </w:tc>
      </w:tr>
    </w:tbl>
    <w:p w:rsidR="007A71DE" w:rsidRPr="00CE284B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455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F1E6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นท</w:t>
            </w:r>
            <w:r w:rsidR="006F1E6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6F1E6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50</w:t>
            </w:r>
            <w:r w:rsidR="006F1E6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2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0416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04163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การหาลักษณะเฉพาะของวัสดุนาโน</w:t>
            </w:r>
          </w:p>
        </w:tc>
      </w:tr>
      <w:tr w:rsidR="00F00CE4" w:rsidRPr="00CE284B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0CE4" w:rsidRPr="00CE284B" w:rsidRDefault="00F00CE4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F00CE4" w:rsidRPr="00CE284B" w:rsidRDefault="00F00CE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 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(3-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F00CE4" w:rsidRPr="00CE284B" w:rsidRDefault="00F00CE4" w:rsidP="006E75D3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C1381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65pt;margin-top:-1pt;width:27pt;height:26.5pt;z-index:251667456;mso-position-horizontal-relative:text;mso-position-vertical-relative:text" filled="f" stroked="f">
                  <v:textbox>
                    <w:txbxContent>
                      <w:p w:rsidR="000A7C8E" w:rsidRPr="00B504A6" w:rsidRDefault="000A7C8E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71.2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ปริญญา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บัณฑิตวิทยาศาสตร์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วิทยาศาตร์และเทคโนโลยีนาโน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C1381C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1.75pt;margin-top:4.0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F00CE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C1381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C1381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C1381C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1381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7" type="#_x0000_t202" style="position:absolute;left:0;text-align:left;margin-left:82.85pt;margin-top:19.35pt;width:27pt;height:26.5pt;z-index:251668480;mso-position-horizontal-relative:text;mso-position-vertical-relative:text" filled="f" stroked="f">
                  <v:textbox>
                    <w:txbxContent>
                      <w:p w:rsidR="000A7C8E" w:rsidRPr="00B504A6" w:rsidRDefault="000A7C8E" w:rsidP="00F00CE4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C1381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C1381C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C1381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9A6051" w:rsidP="006E75D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อ.ดร.พิมพ์พร จันทร์ผง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แซนเดอร์ส/อ.ดร.</w:t>
            </w:r>
            <w:r w:rsidR="005665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นิตยา </w:t>
            </w:r>
            <w:r w:rsidR="0056658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ใจทนง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/อ.ดร.สุภาพร </w:t>
            </w:r>
            <w:r w:rsidR="00F00CE4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ดาวทอง</w:t>
            </w:r>
            <w:r w:rsidR="006E75D3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/อ.ดร.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กิตติคุณ พระกระจ่าง</w:t>
            </w:r>
          </w:p>
        </w:tc>
      </w:tr>
      <w:tr w:rsidR="00B338D4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E284B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E284B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C1381C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shape id="_x0000_s1068" type="#_x0000_t202" style="position:absolute;margin-left:104.85pt;margin-top:.5pt;width:27pt;height:26.5pt;z-index:251669504;mso-position-horizontal-relative:text;mso-position-vertical-relative:text" filled="f" stroked="f">
                  <v:textbox>
                    <w:txbxContent>
                      <w:p w:rsidR="000A7C8E" w:rsidRPr="00B504A6" w:rsidRDefault="000A7C8E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E284B" w:rsidRDefault="00433781" w:rsidP="009A60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A6051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E284B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E284B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CE284B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CE284B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CE284B" w:rsidRDefault="00A421D2">
      <w:pPr>
        <w:rPr>
          <w:rFonts w:ascii="TH SarabunPSK" w:hAnsi="TH SarabunPSK" w:cs="TH SarabunPSK"/>
          <w:sz w:val="32"/>
          <w:szCs w:val="32"/>
        </w:rPr>
      </w:pPr>
    </w:p>
    <w:p w:rsidR="00101125" w:rsidRPr="00CE284B" w:rsidRDefault="00101125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E284B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E284B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E284B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C1381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69" type="#_x0000_t202" style="position:absolute;margin-left:-2.25pt;margin-top:.8pt;width:27pt;height:26.5pt;z-index:251670528;mso-position-horizontal-relative:text;mso-position-vertical-relative:text" filled="f" stroked="f">
                  <v:textbox>
                    <w:txbxContent>
                      <w:p w:rsidR="000A7C8E" w:rsidRPr="00B504A6" w:rsidRDefault="000A7C8E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C138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0" type="#_x0000_t202" style="position:absolute;left:0;text-align:left;margin-left:.75pt;margin-top:1.6pt;width:27pt;height:26.5pt;z-index:251671552;mso-position-horizontal-relative:text;mso-position-vertical-relative:text" filled="f" stroked="f">
                  <v:textbox>
                    <w:txbxContent>
                      <w:p w:rsidR="000A7C8E" w:rsidRPr="00B504A6" w:rsidRDefault="000A7C8E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C1381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C138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E284B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E284B" w:rsidRDefault="00C1381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E284B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E284B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E284B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C1381C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shape id="_x0000_s1071" type="#_x0000_t202" style="position:absolute;margin-left:100.5pt;margin-top:-.65pt;width:27pt;height:26.5pt;z-index:251672576;mso-position-horizontal-relative:text;mso-position-vertical-relative:text" filled="f" stroked="f">
                  <v:textbox>
                    <w:txbxContent>
                      <w:p w:rsidR="000A7C8E" w:rsidRPr="00B504A6" w:rsidRDefault="000A7C8E" w:rsidP="00101125">
                        <w:pPr>
                          <w:rPr>
                            <w:sz w:val="28"/>
                            <w:szCs w:val="28"/>
                          </w:rPr>
                        </w:pPr>
                        <w:r w:rsidRPr="00B504A6">
                          <w:rPr>
                            <w:sz w:val="28"/>
                            <w:szCs w:val="28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CE284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E284B" w:rsidRDefault="00402CC1" w:rsidP="0010112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6658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/2556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9A605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6658C">
              <w:rPr>
                <w:rFonts w:ascii="TH SarabunPSK" w:hAnsi="TH SarabunPSK" w:cs="TH SarabunPSK"/>
                <w:sz w:val="32"/>
                <w:szCs w:val="32"/>
                <w:lang w:bidi="th-TH"/>
              </w:rPr>
              <w:t>31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6658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101125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2556</w:t>
            </w:r>
          </w:p>
        </w:tc>
      </w:tr>
      <w:tr w:rsidR="00402CC1" w:rsidRPr="00CE284B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E284B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56658C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E284B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E284B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E284B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5264F3" w:rsidP="00764DF6">
            <w:pPr>
              <w:tabs>
                <w:tab w:val="num" w:pos="720"/>
              </w:tabs>
              <w:ind w:left="3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64DF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9D182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ทฤษฎีเทคโนโลยีนาโนขั้นพื้นฐาน</w:t>
            </w:r>
          </w:p>
          <w:p w:rsidR="00764DF6" w:rsidRPr="00CE284B" w:rsidRDefault="00CE284B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เพื่อให้นักศึกษาเรียนรู้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และเข้าใจถึง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ประโยชน์</w:t>
            </w:r>
            <w:r w:rsidR="009A6051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ของวิทยาศาสตร์นาโน </w:t>
            </w:r>
            <w:r w:rsidR="00764DF6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พร้อมทั้งการประยุกต์ใช้กับ    </w:t>
            </w:r>
          </w:p>
          <w:p w:rsidR="00764DF6" w:rsidRPr="00CE284B" w:rsidRDefault="00764DF6" w:rsidP="00764DF6">
            <w:pPr>
              <w:tabs>
                <w:tab w:val="num" w:pos="720"/>
              </w:tabs>
              <w:ind w:left="54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ชีวิตประจำวัน</w:t>
            </w:r>
          </w:p>
          <w:p w:rsidR="00AB4359" w:rsidRPr="00CE284B" w:rsidRDefault="00764DF6" w:rsidP="00764DF6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3. เพื่อเป็นพื้นฐานสำหรับการศึกษาวิทยาศาสตร์และ</w:t>
            </w:r>
            <w:r w:rsidR="00CE284B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นาโน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เทคโนโลยีชั้นสูงต่อไป</w:t>
            </w:r>
          </w:p>
        </w:tc>
      </w:tr>
      <w:tr w:rsidR="009E213D" w:rsidRPr="00CE284B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34" w:rsidRPr="00CE284B" w:rsidRDefault="005264F3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CE284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0F4A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E284B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-</w:t>
            </w:r>
          </w:p>
          <w:p w:rsidR="00D460F4" w:rsidRPr="00CE284B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CE284B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64DF6" w:rsidRPr="00CE284B" w:rsidRDefault="00764DF6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CE284B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64DF6" w:rsidRDefault="00794C60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แนะนำพื้นฐานของวัสดุนาโน เช่น โครงสร้าง ชนิดของวัสดุ โลหะ เซรามิกส์ พอลิเมอร์และวัสดุผสม สมบัติของวัสดุระดับนาโน การอธิบายสรุปถึงกระบวนการทางวัสดุ หลักการเบื้องต้นของเทคนิคการหาลักษณะเฉพาะของวัสดุนาโน เช่น เทคนิคไมโครสโคปี เทคนิคสแกนนิงโพรบ เทคนิคการเลี้ยวเบน เทคนิคสเปกโตรสโคปี การวิเคราะห์พื้นผิว เทคนิคขั้นสูงอื่นๆ</w:t>
            </w:r>
          </w:p>
          <w:p w:rsidR="00CD03E5" w:rsidRPr="00180372" w:rsidRDefault="00CD03E5" w:rsidP="00764DF6">
            <w:pPr>
              <w:ind w:firstLine="72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Introduction to </w:t>
            </w:r>
            <w:r w:rsidR="00A97833">
              <w:rPr>
                <w:rFonts w:ascii="TH SarabunPSK" w:hAnsi="TH SarabunPSK" w:cs="TH SarabunPSK"/>
                <w:sz w:val="32"/>
                <w:szCs w:val="32"/>
                <w:lang w:bidi="th-TH"/>
              </w:rPr>
              <w:t>nanomaterials; structure; type of materials as metal; ceramics; polymers and composites, Properties of nanomaterials; an overview of processing of nanomaterials; Principle of characterization techniques for nanomaterial : microscopy techniques; scanning probe techniques; diff</w:t>
            </w:r>
            <w:r w:rsidR="001C60E8">
              <w:rPr>
                <w:rFonts w:ascii="TH SarabunPSK" w:hAnsi="TH SarabunPSK" w:cs="TH SarabunPSK"/>
                <w:sz w:val="32"/>
                <w:szCs w:val="32"/>
                <w:lang w:bidi="th-TH"/>
              </w:rPr>
              <w:t>raction techniques; spectroscopy techniques; surface analysis; other advanced techniques</w:t>
            </w:r>
          </w:p>
          <w:p w:rsidR="007A71DE" w:rsidRPr="00CE284B" w:rsidRDefault="00764DF6" w:rsidP="00180372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661400" w:rsidRPr="00CE284B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E284B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E284B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764DF6" w:rsidRPr="00CE284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</w:t>
            </w:r>
            <w:r w:rsidR="00180372"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6E75D3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DF6" w:rsidRPr="00CE284B" w:rsidRDefault="00764DF6" w:rsidP="0018037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การศึกษาด้วยตนเอง </w:t>
            </w:r>
            <w:r w:rsidR="0018037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  <w:r w:rsidRPr="00CE28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  <w:tr w:rsidR="007A71DE" w:rsidRPr="00CE284B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E284B" w:rsidRDefault="005264F3" w:rsidP="00D902F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64DF6" w:rsidRPr="00CE284B" w:rsidRDefault="00764DF6" w:rsidP="00764DF6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ชั่วโมงต่อสัปดาห์ ที่จะให้คำปรึกษาและแนะนำทางวิชาการแก่นักศึกษานอกชั้นเรียน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โดยนักศึกษาสามารถเข้าพบใน ทุกวัน</w:t>
            </w:r>
            <w:r w:rsidR="00CD03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พุธ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 15.00-17.00 น. ณ ห้องพักอาจารย์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B266F" w:rsidRPr="00CE284B" w:rsidRDefault="00BB266F" w:rsidP="005E349E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E284B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E284B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E284B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E284B" w:rsidRDefault="00BD7910" w:rsidP="00E72B2C">
      <w:pPr>
        <w:rPr>
          <w:rFonts w:ascii="TH SarabunPSK" w:hAnsi="TH SarabunPSK" w:cs="TH SarabunPSK"/>
          <w:sz w:val="32"/>
          <w:szCs w:val="32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E284B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E284B" w:rsidRDefault="00BD7910" w:rsidP="00E72B2C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E284B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E284B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E284B" w:rsidRDefault="00BD7910" w:rsidP="00E72B2C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E284B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E284B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E284B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E284B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E284B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E284B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E284B" w:rsidRDefault="00846540" w:rsidP="00E72B2C">
      <w:pPr>
        <w:pStyle w:val="5"/>
        <w:spacing w:after="0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E284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CE284B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E284B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E284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E284B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E284B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E284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F3D1A" w:rsidRPr="00CE284B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นท 50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CF3D1A" w:rsidRPr="006E5AE5" w:rsidRDefault="00CF3D1A" w:rsidP="00FF4F4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CF3D1A" w:rsidRPr="00CE284B" w:rsidRDefault="00CF3D1A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F3D1A" w:rsidRPr="00CE284B" w:rsidRDefault="00CF3D1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F3D1A" w:rsidRPr="00CE284B" w:rsidRDefault="00CF3D1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F3D1A" w:rsidRPr="00CE284B" w:rsidRDefault="00CF3D1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E5AE5">
              <w:rPr>
                <w:rFonts w:ascii="Arial" w:hAnsi="Arial" w:cs="Arial" w:hint="cs"/>
                <w:sz w:val="28"/>
                <w:szCs w:val="28"/>
                <w:cs/>
                <w:lang w:bidi="th-TH"/>
              </w:rPr>
              <w:t>ο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CF3D1A" w:rsidRPr="00CE284B" w:rsidRDefault="00CF3D1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B7"/>
            </w:r>
          </w:p>
        </w:tc>
      </w:tr>
    </w:tbl>
    <w:p w:rsidR="00846540" w:rsidRPr="00CE284B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84"/>
        <w:gridCol w:w="3276"/>
      </w:tblGrid>
      <w:tr w:rsidR="00A511B7" w:rsidRPr="00CE284B">
        <w:tc>
          <w:tcPr>
            <w:tcW w:w="10080" w:type="dxa"/>
            <w:gridSpan w:val="4"/>
          </w:tcPr>
          <w:p w:rsidR="00A511B7" w:rsidRPr="00CE284B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E284B" w:rsidTr="00474B1F">
        <w:tc>
          <w:tcPr>
            <w:tcW w:w="3360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44" w:type="dxa"/>
            <w:gridSpan w:val="2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276" w:type="dxa"/>
          </w:tcPr>
          <w:p w:rsidR="000E4FB8" w:rsidRPr="00CE284B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CE284B" w:rsidTr="00474B1F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444" w:type="dxa"/>
            <w:gridSpan w:val="2"/>
          </w:tcPr>
          <w:p w:rsidR="00474B1F" w:rsidRPr="00CE284B" w:rsidRDefault="00C524AB" w:rsidP="00474B1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C524AB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276" w:type="dxa"/>
          </w:tcPr>
          <w:p w:rsidR="000E4FB8" w:rsidRPr="00CE284B" w:rsidRDefault="00474B1F" w:rsidP="00474B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E4FB8" w:rsidRPr="00CE284B" w:rsidTr="00474B1F">
        <w:tc>
          <w:tcPr>
            <w:tcW w:w="3360" w:type="dxa"/>
          </w:tcPr>
          <w:p w:rsidR="000E4FB8" w:rsidRPr="00CE284B" w:rsidRDefault="005264F3" w:rsidP="00C524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524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 ตรงต่อเวลา และรับผิดชอบต่อตนเอง สังคมและสิ่งแวดล้อม</w:t>
            </w:r>
          </w:p>
        </w:tc>
        <w:tc>
          <w:tcPr>
            <w:tcW w:w="3444" w:type="dxa"/>
            <w:gridSpan w:val="2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 โดยเน้นการเข้าเรียนให้ตรงเวลาและการส่งงานภายในเวลาที่กำหนด</w:t>
            </w:r>
          </w:p>
        </w:tc>
        <w:tc>
          <w:tcPr>
            <w:tcW w:w="3276" w:type="dxa"/>
          </w:tcPr>
          <w:p w:rsidR="000E4FB8" w:rsidRPr="00CE284B" w:rsidRDefault="00C524AB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ประเมินจากคะแนนเข้าห้องเรียน</w:t>
            </w:r>
          </w:p>
        </w:tc>
      </w:tr>
      <w:tr w:rsidR="00BC6A98" w:rsidRPr="00CE284B" w:rsidTr="00474B1F">
        <w:tc>
          <w:tcPr>
            <w:tcW w:w="3360" w:type="dxa"/>
          </w:tcPr>
          <w:p w:rsidR="00BC6A98" w:rsidRPr="00CE284B" w:rsidRDefault="00BC6A98" w:rsidP="00C524A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1.3 เคาระสิทธิของผู้อื่น  คำนึงถึงความเสมอภาค รวมถึงระเบียบและกฎเกณฑ์ในสังคม</w:t>
            </w:r>
          </w:p>
        </w:tc>
        <w:tc>
          <w:tcPr>
            <w:tcW w:w="3444" w:type="dxa"/>
            <w:gridSpan w:val="2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276" w:type="dxa"/>
          </w:tcPr>
          <w:p w:rsidR="00BC6A98" w:rsidRDefault="00BC6A98" w:rsidP="00BC6A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A511B7" w:rsidRPr="00CE284B">
        <w:tc>
          <w:tcPr>
            <w:tcW w:w="10080" w:type="dxa"/>
            <w:gridSpan w:val="4"/>
          </w:tcPr>
          <w:p w:rsidR="00A511B7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A511B7" w:rsidRPr="00CE284B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มีการสอนแบบบรรยาย และให้หัวข้อ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เพื่อศึกษาค้นคว้าเพิ่มเติม </w:t>
            </w:r>
          </w:p>
        </w:tc>
        <w:tc>
          <w:tcPr>
            <w:tcW w:w="3360" w:type="dxa"/>
            <w:gridSpan w:val="2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สอบประเมินผล</w:t>
            </w:r>
          </w:p>
        </w:tc>
      </w:tr>
      <w:tr w:rsidR="00A511B7" w:rsidRPr="00CE284B">
        <w:tc>
          <w:tcPr>
            <w:tcW w:w="3360" w:type="dxa"/>
          </w:tcPr>
          <w:p w:rsidR="00A511B7" w:rsidRPr="00CE284B" w:rsidRDefault="005264F3" w:rsidP="00BC6A9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</w:t>
            </w:r>
            <w:r w:rsidR="00BC6A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การประสมประสานเนื้อหาในสาขาวิชาที่เกี่ยวข้อง</w:t>
            </w:r>
          </w:p>
        </w:tc>
        <w:tc>
          <w:tcPr>
            <w:tcW w:w="3360" w:type="dxa"/>
          </w:tcPr>
          <w:p w:rsidR="00A511B7" w:rsidRPr="00CE284B" w:rsidRDefault="00AE107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มีการสอนแบบบรรยาย และให้หัวข้อเพื่อศึกษาค้นคว้าเพิ่มเติมและเขียนรายงาน พร้อมทั้งอภิปรายผล</w:t>
            </w:r>
          </w:p>
        </w:tc>
        <w:tc>
          <w:tcPr>
            <w:tcW w:w="3360" w:type="dxa"/>
            <w:gridSpan w:val="2"/>
          </w:tcPr>
          <w:p w:rsidR="00A511B7" w:rsidRDefault="00AE107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สอบประเมินผล</w:t>
            </w:r>
          </w:p>
          <w:p w:rsidR="00AE1079" w:rsidRPr="00CE284B" w:rsidRDefault="00DA25F5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</w:t>
            </w:r>
            <w:r w:rsidR="00AE107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ที่มอบหมายและรายงานที่ใฝห้ค้นคว้า</w:t>
            </w:r>
          </w:p>
        </w:tc>
      </w:tr>
      <w:tr w:rsidR="00BC6A98" w:rsidRPr="00CE284B">
        <w:tc>
          <w:tcPr>
            <w:tcW w:w="3360" w:type="dxa"/>
          </w:tcPr>
          <w:p w:rsidR="00BC6A98" w:rsidRPr="00CE284B" w:rsidRDefault="00BC6A98" w:rsidP="00BC6A9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2.3 มีความสามรถประเมินตรวจสอบความก้าวหน้า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BC6A98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5C04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5C04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มีความสามรถที่จะระบุกฎ 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B7655D" w:rsidRPr="00CE284B" w:rsidRDefault="005C0447" w:rsidP="005C04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C2DAF" w:rsidRPr="005C0447">
        <w:tc>
          <w:tcPr>
            <w:tcW w:w="10080" w:type="dxa"/>
            <w:gridSpan w:val="4"/>
          </w:tcPr>
          <w:p w:rsidR="004C2DAF" w:rsidRPr="005C0447" w:rsidRDefault="005264F3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5C04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4C2DAF" w:rsidRPr="00CE284B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  <w:gridSpan w:val="2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ประเมินจากคะแนนงานที่ได้รับมอบหมาย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จัดกิจกรรมการเรียนการสอนที่เน้นงานวิจัยเพื่อสร้างองค์ความรู้ใหม่ และสามารถบูรณาการกับศาสตร์อื่นๆ ได้</w:t>
            </w:r>
          </w:p>
        </w:tc>
        <w:tc>
          <w:tcPr>
            <w:tcW w:w="3360" w:type="dxa"/>
            <w:gridSpan w:val="2"/>
          </w:tcPr>
          <w:p w:rsidR="004C2DAF" w:rsidRPr="00CE284B" w:rsidRDefault="009F44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ประเมินจากคะแนนสอบ</w:t>
            </w:r>
          </w:p>
        </w:tc>
      </w:tr>
      <w:tr w:rsidR="004C2DAF" w:rsidRPr="00CE284B">
        <w:tc>
          <w:tcPr>
            <w:tcW w:w="3360" w:type="dxa"/>
          </w:tcPr>
          <w:p w:rsidR="004C2DAF" w:rsidRPr="00CE284B" w:rsidRDefault="005264F3" w:rsidP="00DA25F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25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</w:t>
            </w:r>
            <w:r w:rsidR="00154E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ารถ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CE284B" w:rsidRDefault="00474B1F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  <w:gridSpan w:val="2"/>
          </w:tcPr>
          <w:p w:rsidR="004C2DAF" w:rsidRPr="00CE284B" w:rsidRDefault="00474B1F" w:rsidP="00474B1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ประเมินจากคะแนนสอบ</w:t>
            </w:r>
          </w:p>
        </w:tc>
      </w:tr>
      <w:tr w:rsidR="00FF50C8" w:rsidRPr="00CE284B">
        <w:tc>
          <w:tcPr>
            <w:tcW w:w="10080" w:type="dxa"/>
            <w:gridSpan w:val="4"/>
          </w:tcPr>
          <w:p w:rsidR="00FF50C8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FF50C8" w:rsidRPr="00CE284B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474B1F" w:rsidRPr="00CE284B">
        <w:tc>
          <w:tcPr>
            <w:tcW w:w="3360" w:type="dxa"/>
          </w:tcPr>
          <w:p w:rsidR="00474B1F" w:rsidRPr="00CE284B" w:rsidRDefault="00474B1F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474B1F" w:rsidRPr="00CE284B" w:rsidRDefault="00474B1F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474B1F" w:rsidRPr="00CE284B" w:rsidRDefault="00474B1F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74B1F" w:rsidRPr="00CE284B">
        <w:tc>
          <w:tcPr>
            <w:tcW w:w="3360" w:type="dxa"/>
          </w:tcPr>
          <w:p w:rsidR="00474B1F" w:rsidRPr="00CE284B" w:rsidRDefault="00474B1F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การทำงานร่วมกับผู้อื่นอยู่บนพื้นฐานของการนับถือความแตกต่างและคุณค่าความหลากหลาย</w:t>
            </w:r>
          </w:p>
        </w:tc>
        <w:tc>
          <w:tcPr>
            <w:tcW w:w="3360" w:type="dxa"/>
          </w:tcPr>
          <w:p w:rsidR="00474B1F" w:rsidRPr="00CE284B" w:rsidRDefault="00474B1F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</w:tc>
        <w:tc>
          <w:tcPr>
            <w:tcW w:w="3360" w:type="dxa"/>
            <w:gridSpan w:val="2"/>
          </w:tcPr>
          <w:p w:rsidR="00474B1F" w:rsidRPr="00CE284B" w:rsidRDefault="00474B1F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FF50C8" w:rsidRPr="00CE284B">
        <w:tc>
          <w:tcPr>
            <w:tcW w:w="3360" w:type="dxa"/>
          </w:tcPr>
          <w:p w:rsidR="00FF50C8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มีภาวการณ์เป็นผู้นำ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3360" w:type="dxa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FF50C8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474B1F" w:rsidRPr="00CE284B">
        <w:tc>
          <w:tcPr>
            <w:tcW w:w="3360" w:type="dxa"/>
          </w:tcPr>
          <w:p w:rsidR="00474B1F" w:rsidRPr="00CE284B" w:rsidRDefault="00474B1F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474B1F" w:rsidRPr="00CE284B" w:rsidRDefault="00474B1F" w:rsidP="000A7C8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  <w:gridSpan w:val="2"/>
          </w:tcPr>
          <w:p w:rsidR="00474B1F" w:rsidRPr="00CE284B" w:rsidRDefault="00474B1F" w:rsidP="000A7C8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ประเมินจากคะแนนงานที่ได้รับมอบหมาย</w:t>
            </w:r>
          </w:p>
        </w:tc>
      </w:tr>
      <w:tr w:rsidR="00B7655D" w:rsidRPr="00CE284B">
        <w:tc>
          <w:tcPr>
            <w:tcW w:w="10080" w:type="dxa"/>
            <w:gridSpan w:val="4"/>
          </w:tcPr>
          <w:p w:rsidR="00B7655D" w:rsidRPr="00CE284B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gridSpan w:val="2"/>
          </w:tcPr>
          <w:p w:rsidR="00B7655D" w:rsidRPr="00CE284B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4497A" w:rsidRPr="00CE284B">
        <w:tc>
          <w:tcPr>
            <w:tcW w:w="3360" w:type="dxa"/>
          </w:tcPr>
          <w:p w:rsidR="0084497A" w:rsidRPr="00CE284B" w:rsidRDefault="0084497A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84497A" w:rsidRPr="00CE284B" w:rsidRDefault="0084497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84497A" w:rsidRPr="00CE284B" w:rsidRDefault="0084497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4497A" w:rsidRPr="00CE284B">
        <w:tc>
          <w:tcPr>
            <w:tcW w:w="3360" w:type="dxa"/>
          </w:tcPr>
          <w:p w:rsidR="0084497A" w:rsidRPr="00CE284B" w:rsidRDefault="0084497A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84497A" w:rsidRPr="00CE284B" w:rsidRDefault="0084497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84497A" w:rsidRPr="00CE284B" w:rsidRDefault="0084497A" w:rsidP="000A7C8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มีความสามารถนำเทคนิคทางสถิติ และทางคณิตศาสตร์พื้นฐานมาใช้ในการศึกษาค้นคว้า  วิเคราะห์และนำเสนอประเด็นต่างๆ ได้</w:t>
            </w:r>
          </w:p>
        </w:tc>
        <w:tc>
          <w:tcPr>
            <w:tcW w:w="3360" w:type="dxa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60" w:type="dxa"/>
            <w:gridSpan w:val="2"/>
          </w:tcPr>
          <w:p w:rsidR="00B7655D" w:rsidRPr="00CE284B" w:rsidRDefault="00324943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B7655D" w:rsidRPr="00CE284B">
        <w:tc>
          <w:tcPr>
            <w:tcW w:w="3360" w:type="dxa"/>
          </w:tcPr>
          <w:p w:rsidR="00B7655D" w:rsidRPr="00CE284B" w:rsidRDefault="005264F3" w:rsidP="0032494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249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มีความสารถในการค้นคว้า หาความรู้ในด้านวิชาการและวิชาชีพของตน</w:t>
            </w:r>
          </w:p>
        </w:tc>
        <w:tc>
          <w:tcPr>
            <w:tcW w:w="3360" w:type="dxa"/>
          </w:tcPr>
          <w:p w:rsidR="0084497A" w:rsidRPr="00CE284B" w:rsidRDefault="0084497A" w:rsidP="008449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จัดกิจกรรมการเรียนการสอนที่ส่งเสริมให้ผู้เรียนสามารถค้นคว้า เรียบเรียงข้อมูล </w:t>
            </w:r>
          </w:p>
          <w:p w:rsidR="00B7655D" w:rsidRPr="00CE284B" w:rsidRDefault="00B7655D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gridSpan w:val="2"/>
          </w:tcPr>
          <w:p w:rsidR="00B7655D" w:rsidRPr="00CE284B" w:rsidRDefault="0084497A" w:rsidP="003249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ประเมินจากกิจกรรมการเรียนการสอนในห้องเรียนและรายงานที่เป็นรูปเล่มตามหัวข้อที่กำหนด</w:t>
            </w:r>
          </w:p>
        </w:tc>
      </w:tr>
    </w:tbl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CE284B" w:rsidRDefault="00666381" w:rsidP="00666381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CE284B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CE284B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CE284B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CE284B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CE284B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CE284B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CE284B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CE284B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CE284B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CE284B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Default="001110A8" w:rsidP="001110A8">
      <w:pPr>
        <w:rPr>
          <w:lang w:val="en-AU" w:bidi="th-TH"/>
        </w:rPr>
      </w:pPr>
    </w:p>
    <w:p w:rsidR="001110A8" w:rsidRPr="001110A8" w:rsidRDefault="001110A8" w:rsidP="001110A8">
      <w:pPr>
        <w:rPr>
          <w:lang w:val="en-AU"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5743B" w:rsidRDefault="0065743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72B2C" w:rsidRPr="00E72B2C" w:rsidRDefault="00E72B2C" w:rsidP="00E72B2C">
      <w:pPr>
        <w:rPr>
          <w:lang w:val="en-AU" w:bidi="th-TH"/>
        </w:rPr>
      </w:pPr>
    </w:p>
    <w:p w:rsidR="007A71DE" w:rsidRPr="00CE284B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E284B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E284B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E284B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110A8" w:rsidRPr="000A7C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0A7C8E">
            <w:pPr>
              <w:jc w:val="thaiDistribute"/>
              <w:rPr>
                <w:rFonts w:ascii="TH Niramit AS" w:hAnsi="TH Niramit AS" w:cs="TH Niramit AS"/>
                <w:b/>
                <w:sz w:val="28"/>
                <w:szCs w:val="28"/>
                <w:rtl/>
                <w:cs/>
              </w:rPr>
            </w:pPr>
            <w:r w:rsidRPr="000A7C8E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แนะนำชี้แจงข้อตกลงรายวิชา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1110A8">
            <w:pPr>
              <w:jc w:val="center"/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  <w:lang w:bidi="th-TH"/>
              </w:rPr>
              <w:t>ดร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สุภาพร  ดาวทอง</w:t>
            </w:r>
          </w:p>
          <w:p w:rsidR="001110A8" w:rsidRPr="000A7C8E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</w:p>
        </w:tc>
      </w:tr>
      <w:tr w:rsidR="001110A8" w:rsidRPr="000A7C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1110A8">
            <w:pPr>
              <w:jc w:val="thaiDistribute"/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671C8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แนวคิดเกี่ยวกับโครงสร้างจุลภาค</w:t>
            </w:r>
          </w:p>
          <w:p w:rsidR="001110A8" w:rsidRPr="00671C8C" w:rsidRDefault="001110A8" w:rsidP="001110A8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671C8C">
              <w:rPr>
                <w:rFonts w:ascii="TH Niramit AS" w:hAnsi="TH Niramit AS" w:cs="TH Niramit AS"/>
                <w:bCs/>
                <w:sz w:val="28"/>
                <w:szCs w:val="28"/>
              </w:rPr>
              <w:t>(Microstructure of materials, crystal chemistry)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1110A8">
            <w:pPr>
              <w:jc w:val="center"/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  <w:lang w:bidi="th-TH"/>
              </w:rPr>
              <w:t>ดร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สุภาพร  ดาวทอง</w:t>
            </w:r>
          </w:p>
          <w:p w:rsidR="001110A8" w:rsidRPr="000A7C8E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</w:p>
        </w:tc>
      </w:tr>
      <w:tr w:rsidR="001110A8" w:rsidRPr="000A7C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1110A8">
            <w:pPr>
              <w:pStyle w:val="3"/>
              <w:spacing w:before="0" w:after="0" w:line="225" w:lineRule="atLeast"/>
              <w:rPr>
                <w:rFonts w:ascii="TH Niramit AS" w:hAnsi="TH Niramit AS" w:cs="TH Niramit AS"/>
                <w:bCs w:val="0"/>
                <w:sz w:val="28"/>
                <w:szCs w:val="28"/>
                <w:shd w:val="clear" w:color="auto" w:fill="FFFFFF"/>
              </w:rPr>
            </w:pPr>
            <w:r w:rsidRPr="00671C8C">
              <w:rPr>
                <w:rStyle w:val="ac"/>
                <w:rFonts w:ascii="TH Niramit AS" w:hAnsi="TH Niramit AS" w:cs="TH Niramit AS"/>
                <w:bCs w:val="0"/>
                <w:i w:val="0"/>
                <w:iCs w:val="0"/>
                <w:sz w:val="28"/>
                <w:szCs w:val="28"/>
                <w:shd w:val="clear" w:color="auto" w:fill="FFFFFF"/>
                <w:cs/>
                <w:lang w:bidi="th-TH"/>
              </w:rPr>
              <w:t>เทคนิคการเลี้ยวเบนของรังสีเอกซ์</w:t>
            </w:r>
            <w:r w:rsidRPr="00671C8C">
              <w:rPr>
                <w:rStyle w:val="ac"/>
                <w:rFonts w:ascii="TH Niramit AS" w:hAnsi="TH Niramit AS" w:cs="TH Niramit AS"/>
                <w:bCs w:val="0"/>
                <w:i w:val="0"/>
                <w:iCs w:val="0"/>
                <w:sz w:val="28"/>
                <w:szCs w:val="28"/>
                <w:shd w:val="clear" w:color="auto" w:fill="FFFFFF"/>
              </w:rPr>
              <w:t xml:space="preserve">  </w:t>
            </w:r>
            <w:r w:rsidRPr="00671C8C">
              <w:rPr>
                <w:rStyle w:val="ac"/>
                <w:rFonts w:ascii="TH Niramit AS" w:hAnsi="TH Niramit AS" w:cs="TH Niramit AS"/>
                <w:b w:val="0"/>
                <w:i w:val="0"/>
                <w:iCs w:val="0"/>
                <w:sz w:val="28"/>
                <w:szCs w:val="28"/>
                <w:shd w:val="clear" w:color="auto" w:fill="FFFFFF"/>
              </w:rPr>
              <w:t>X-ray Diffractometor</w:t>
            </w:r>
          </w:p>
          <w:p w:rsidR="001110A8" w:rsidRPr="00671C8C" w:rsidRDefault="001110A8" w:rsidP="00F20DA5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671C8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การวิเคราะห์การเลี้ยวเบนของโครงสร้างผลึก </w:t>
            </w:r>
          </w:p>
          <w:p w:rsidR="00184B2C" w:rsidRPr="00671C8C" w:rsidRDefault="001110A8" w:rsidP="001110A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671C8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การกระเจิงรังสีโดยผลึก เอ็กซ์เรย์ดิฟแฟรกชัน</w:t>
            </w:r>
            <w:r w:rsidRPr="00671C8C">
              <w:rPr>
                <w:rFonts w:ascii="TH Niramit AS" w:hAnsi="TH Niramit AS" w:cs="TH Niramit AS"/>
                <w:b/>
                <w:sz w:val="28"/>
                <w:szCs w:val="28"/>
              </w:rPr>
              <w:t xml:space="preserve"> (X-ray diffraction)</w:t>
            </w:r>
          </w:p>
          <w:p w:rsidR="001110A8" w:rsidRPr="00671C8C" w:rsidRDefault="001110A8" w:rsidP="001110A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b/>
                <w:sz w:val="28"/>
                <w:szCs w:val="28"/>
                <w:cs/>
              </w:rPr>
            </w:pPr>
            <w:r w:rsidRPr="00671C8C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การวิเคราะห์โครงสร้างผลึก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0A7C8E" w:rsidRDefault="00E72B2C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1110A8" w:rsidRPr="000A7C8E" w:rsidRDefault="00E72B2C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(4.5/1.5)</w:t>
            </w:r>
          </w:p>
          <w:p w:rsidR="00E72B2C" w:rsidRPr="000A7C8E" w:rsidRDefault="00E72B2C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บรรยายและปฏิบัติการ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เข้าทำ</w:t>
            </w: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Lab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8857B4">
            <w:pPr>
              <w:jc w:val="center"/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  <w:lang w:bidi="th-TH"/>
              </w:rPr>
              <w:t>ดร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สุภาพร  ดาวทอง</w:t>
            </w:r>
            <w:r w:rsidR="00E72B2C" w:rsidRPr="000A7C8E">
              <w:rPr>
                <w:rFonts w:ascii="TH SarabunPSK" w:hAnsi="TH SarabunPSK" w:cs="TH SarabunPSK"/>
                <w:b/>
                <w:sz w:val="28"/>
                <w:lang w:bidi="th-TH"/>
              </w:rPr>
              <w:t xml:space="preserve">/ </w:t>
            </w:r>
            <w:r w:rsidR="00E72B2C"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อ.ดร.เรวดี วงศ์มณีรุ่ง</w:t>
            </w:r>
          </w:p>
          <w:p w:rsidR="001110A8" w:rsidRPr="000A7C8E" w:rsidRDefault="001110A8" w:rsidP="008857B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</w:p>
        </w:tc>
      </w:tr>
      <w:tr w:rsidR="001110A8" w:rsidRPr="000A7C8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1110A8">
            <w:pPr>
              <w:pStyle w:val="3"/>
              <w:spacing w:before="0" w:after="0" w:line="225" w:lineRule="atLeast"/>
              <w:rPr>
                <w:rFonts w:ascii="TH Niramit AS" w:hAnsi="TH Niramit AS" w:cs="TH Niramit AS"/>
                <w:bCs w:val="0"/>
                <w:color w:val="222222"/>
                <w:sz w:val="28"/>
                <w:szCs w:val="28"/>
                <w:shd w:val="clear" w:color="auto" w:fill="FFFFFF"/>
              </w:rPr>
            </w:pPr>
            <w:r w:rsidRPr="000A7C8E">
              <w:rPr>
                <w:rStyle w:val="ac"/>
                <w:rFonts w:ascii="TH Niramit AS" w:hAnsi="TH Niramit AS" w:cs="TH Niramit AS"/>
                <w:bCs w:val="0"/>
                <w:i w:val="0"/>
                <w:iCs w:val="0"/>
                <w:sz w:val="28"/>
                <w:szCs w:val="28"/>
                <w:shd w:val="clear" w:color="auto" w:fill="FFFFFF"/>
                <w:cs/>
                <w:lang w:bidi="th-TH"/>
              </w:rPr>
              <w:t>เทคนิค</w:t>
            </w:r>
            <w:r w:rsidRPr="000A7C8E">
              <w:rPr>
                <w:rFonts w:ascii="TH Niramit AS" w:hAnsi="TH Niramit AS" w:cs="TH Niramit AS"/>
                <w:bCs w:val="0"/>
                <w:color w:val="222222"/>
                <w:sz w:val="28"/>
                <w:szCs w:val="28"/>
                <w:shd w:val="clear" w:color="auto" w:fill="FFFFFF"/>
                <w:cs/>
                <w:lang w:bidi="th-TH"/>
              </w:rPr>
              <w:t>รังสีเอ็กซ์ฟูออเรสเซนต์</w:t>
            </w:r>
            <w:r w:rsidRPr="000A7C8E">
              <w:rPr>
                <w:rFonts w:ascii="TH Niramit AS" w:hAnsi="TH Niramit AS" w:cs="TH Niramit AS"/>
                <w:bCs w:val="0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671C8C">
              <w:rPr>
                <w:rFonts w:ascii="TH Niramit AS" w:hAnsi="TH Niramit AS" w:cs="TH Niramit AS"/>
                <w:b w:val="0"/>
                <w:color w:val="222222"/>
                <w:sz w:val="28"/>
                <w:szCs w:val="28"/>
                <w:shd w:val="clear" w:color="auto" w:fill="FFFFFF"/>
              </w:rPr>
              <w:t>X-ray Fluorescence</w:t>
            </w:r>
          </w:p>
          <w:p w:rsidR="001110A8" w:rsidRPr="000A7C8E" w:rsidRDefault="001110A8" w:rsidP="00F20DA5">
            <w:pPr>
              <w:numPr>
                <w:ilvl w:val="0"/>
                <w:numId w:val="3"/>
              </w:numPr>
              <w:rPr>
                <w:rStyle w:val="apple-style-span"/>
                <w:rFonts w:ascii="TH Niramit AS" w:hAnsi="TH Niramit AS" w:cs="TH Niramit AS"/>
                <w:bCs/>
                <w:sz w:val="28"/>
                <w:szCs w:val="28"/>
              </w:rPr>
            </w:pPr>
            <w:r w:rsidRPr="000A7C8E">
              <w:rPr>
                <w:rStyle w:val="apple-style-span"/>
                <w:rFonts w:ascii="TH Niramit AS" w:hAnsi="TH Niramit AS" w:cs="TH Niramit AS"/>
                <w:bCs/>
                <w:sz w:val="28"/>
                <w:szCs w:val="28"/>
              </w:rPr>
              <w:t>Energy Dispersive Spectroscopy (EDS)</w:t>
            </w:r>
          </w:p>
          <w:p w:rsidR="001110A8" w:rsidRPr="000A7C8E" w:rsidRDefault="001110A8" w:rsidP="00F20DA5">
            <w:pPr>
              <w:numPr>
                <w:ilvl w:val="0"/>
                <w:numId w:val="3"/>
              </w:numPr>
              <w:rPr>
                <w:rStyle w:val="apple-style-span"/>
                <w:rFonts w:ascii="TH Niramit AS" w:hAnsi="TH Niramit AS" w:cs="TH Niramit AS"/>
                <w:bCs/>
                <w:sz w:val="28"/>
                <w:szCs w:val="28"/>
              </w:rPr>
            </w:pPr>
            <w:r w:rsidRPr="000A7C8E">
              <w:rPr>
                <w:rStyle w:val="apple-style-span"/>
                <w:rFonts w:ascii="TH Niramit AS" w:hAnsi="TH Niramit AS" w:cs="TH Niramit AS"/>
                <w:bCs/>
                <w:sz w:val="28"/>
                <w:szCs w:val="28"/>
              </w:rPr>
              <w:t>Wavelength Dispersive Spectrometry (WDS)</w:t>
            </w:r>
          </w:p>
          <w:p w:rsidR="001110A8" w:rsidRPr="000A7C8E" w:rsidRDefault="001110A8" w:rsidP="00F20DA5">
            <w:pPr>
              <w:numPr>
                <w:ilvl w:val="0"/>
                <w:numId w:val="3"/>
              </w:numPr>
              <w:rPr>
                <w:rStyle w:val="ac"/>
                <w:rFonts w:ascii="TH Niramit AS" w:hAnsi="TH Niramit AS" w:cs="TH Niramit AS"/>
                <w:b/>
                <w:i w:val="0"/>
                <w:iCs w:val="0"/>
                <w:sz w:val="28"/>
                <w:szCs w:val="28"/>
                <w:rtl/>
                <w:cs/>
              </w:rPr>
            </w:pPr>
            <w:r w:rsidRPr="000A7C8E">
              <w:rPr>
                <w:rStyle w:val="apple-style-span"/>
                <w:rFonts w:ascii="TH Niramit AS" w:hAnsi="TH Niramit AS" w:cs="TH Niramit AS"/>
                <w:b/>
                <w:color w:val="222222"/>
                <w:sz w:val="28"/>
                <w:szCs w:val="28"/>
                <w:shd w:val="clear" w:color="auto" w:fill="FFFFFF"/>
                <w:cs/>
                <w:lang w:bidi="th-TH"/>
              </w:rPr>
              <w:t>การวิเคราะห์หาปริมาณธาตุองค์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0A7C8E" w:rsidRDefault="00E72B2C" w:rsidP="00FF4F49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  <w:p w:rsidR="001110A8" w:rsidRPr="000A7C8E" w:rsidRDefault="00E72B2C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(4.5/1.5)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บรรยายและปฏิบัติการ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1110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เข้าทำ</w:t>
            </w: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Lab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1110A8">
            <w:pPr>
              <w:jc w:val="center"/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  <w:lang w:bidi="th-TH"/>
              </w:rPr>
              <w:t>ดร</w:t>
            </w:r>
            <w:r w:rsidRPr="000A7C8E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สุภาพร  ดาวทอง</w:t>
            </w:r>
            <w:r w:rsidR="00E72B2C" w:rsidRPr="000A7C8E">
              <w:rPr>
                <w:rFonts w:ascii="TH SarabunPSK" w:hAnsi="TH SarabunPSK" w:cs="TH SarabunPSK"/>
                <w:b/>
                <w:sz w:val="28"/>
                <w:lang w:bidi="th-TH"/>
              </w:rPr>
              <w:t xml:space="preserve">/ </w:t>
            </w:r>
            <w:r w:rsidR="00E72B2C" w:rsidRPr="000A7C8E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อ.ดร.เรวดี วงศ์มณีรุ่ง</w:t>
            </w:r>
          </w:p>
          <w:p w:rsidR="001110A8" w:rsidRPr="000A7C8E" w:rsidRDefault="001110A8" w:rsidP="008857B4">
            <w:pPr>
              <w:jc w:val="center"/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</w:p>
        </w:tc>
      </w:tr>
      <w:tr w:rsidR="001110A8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F620E0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65743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8857B4">
            <w:pPr>
              <w:jc w:val="center"/>
              <w:rPr>
                <w:rFonts w:ascii="TH SarabunPSK" w:hAnsi="TH SarabunPSK" w:cs="TH SarabunPSK"/>
                <w:b/>
                <w:sz w:val="28"/>
                <w:rtl/>
                <w:cs/>
              </w:rPr>
            </w:pPr>
          </w:p>
        </w:tc>
      </w:tr>
      <w:tr w:rsidR="001110A8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065032" w:rsidP="00B122C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32" w:rsidRPr="000A7C8E" w:rsidRDefault="00065032" w:rsidP="0006503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ทฤษฎีของเทคนิคการวิเคราะห็พื้นผิวด้วย</w:t>
            </w:r>
          </w:p>
          <w:p w:rsidR="001110A8" w:rsidRPr="000A7C8E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Cs/>
                <w:sz w:val="28"/>
              </w:rPr>
            </w:pPr>
            <w:r w:rsidRPr="000A7C8E">
              <w:rPr>
                <w:rFonts w:ascii="TH SarabunPSK" w:hAnsi="TH SarabunPSK" w:cs="TH SarabunPSK"/>
                <w:bCs/>
                <w:sz w:val="28"/>
              </w:rPr>
              <w:t>Rutherford Back Scatttering</w:t>
            </w:r>
            <w:r w:rsidRPr="000A7C8E">
              <w:rPr>
                <w:rFonts w:ascii="TH SarabunPSK" w:hAnsi="TH SarabunPSK" w:cs="TH SarabunPSK" w:hint="cs"/>
                <w:bCs/>
                <w:sz w:val="28"/>
                <w:cs/>
              </w:rPr>
              <w:t xml:space="preserve"> </w:t>
            </w:r>
            <w:r w:rsidRPr="000A7C8E">
              <w:rPr>
                <w:rFonts w:ascii="TH SarabunPSK" w:hAnsi="TH SarabunPSK" w:cs="TH SarabunPSK"/>
                <w:bCs/>
                <w:sz w:val="28"/>
              </w:rPr>
              <w:t>(RBS)</w:t>
            </w:r>
          </w:p>
          <w:p w:rsidR="00065032" w:rsidRPr="000A7C8E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Cs/>
                <w:sz w:val="28"/>
              </w:rPr>
            </w:pPr>
            <w:r w:rsidRPr="000A7C8E">
              <w:rPr>
                <w:rFonts w:ascii="TH SarabunPSK" w:hAnsi="TH SarabunPSK" w:cs="TH SarabunPSK"/>
                <w:bCs/>
                <w:sz w:val="28"/>
              </w:rPr>
              <w:t>PIXE</w:t>
            </w:r>
          </w:p>
          <w:p w:rsidR="00065032" w:rsidRPr="000A7C8E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/>
                <w:sz w:val="28"/>
              </w:rPr>
            </w:pPr>
            <w:r w:rsidRPr="000A7C8E">
              <w:rPr>
                <w:rFonts w:ascii="TH SarabunPSK" w:hAnsi="TH SarabunPSK" w:cs="TH SarabunPSK"/>
                <w:bCs/>
                <w:sz w:val="28"/>
              </w:rPr>
              <w:t>IL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E72B2C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 พร้อมทั้งทำรายงานและนำเสนอข้อมูล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065032" w:rsidP="00065032">
            <w:pPr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671C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E72B2C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671C8C" w:rsidRDefault="00E72B2C" w:rsidP="000A7C8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B238C"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0A7C8E" w:rsidRDefault="00E72B2C" w:rsidP="000A7C8E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ทฤษฎีของเทคนิคการวิเคราะห็พื้นผิวด้วย</w:t>
            </w:r>
          </w:p>
          <w:p w:rsidR="00E72B2C" w:rsidRPr="00671C8C" w:rsidRDefault="002B238C" w:rsidP="00E72B2C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Cs/>
                <w:sz w:val="28"/>
              </w:rPr>
            </w:pPr>
            <w:r w:rsidRPr="00671C8C">
              <w:rPr>
                <w:rFonts w:ascii="TH SarabunPSK" w:hAnsi="TH SarabunPSK" w:cs="TH SarabunPSK"/>
                <w:bCs/>
                <w:sz w:val="28"/>
              </w:rPr>
              <w:t>BET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0A7C8E" w:rsidRDefault="00E72B2C" w:rsidP="000A7C8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0A7C8E" w:rsidRDefault="00E72B2C" w:rsidP="000A7C8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E72B2C" w:rsidRPr="000A7C8E" w:rsidRDefault="00E72B2C" w:rsidP="000A7C8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671C8C" w:rsidRDefault="00E72B2C" w:rsidP="000A7C8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E72B2C" w:rsidRPr="00671C8C" w:rsidRDefault="00E72B2C" w:rsidP="000A7C8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E72B2C" w:rsidRPr="00671C8C" w:rsidRDefault="00E72B2C" w:rsidP="000A7C8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2C" w:rsidRPr="00671C8C" w:rsidRDefault="00E72B2C" w:rsidP="002B238C">
            <w:pPr>
              <w:rPr>
                <w:rFonts w:ascii="TH SarabunPSK" w:hAnsi="TH SarabunPSK" w:cs="TH SarabunPSK" w:hint="cs"/>
                <w:b/>
                <w:sz w:val="32"/>
                <w:szCs w:val="32"/>
                <w:rtl/>
                <w:cs/>
                <w:lang w:bidi="th-TH"/>
              </w:rPr>
            </w:pPr>
            <w:r w:rsidRPr="00671C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</w:t>
            </w:r>
            <w:r w:rsidR="002B238C" w:rsidRPr="00671C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นิตยา  ตาตาแม่ก๋ง</w:t>
            </w:r>
          </w:p>
        </w:tc>
      </w:tr>
      <w:tr w:rsidR="001110A8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065032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B238C"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32" w:rsidRPr="000A7C8E" w:rsidRDefault="00065032" w:rsidP="0006503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วิเคราะห๋ผล</w:t>
            </w:r>
            <w:r w:rsidRPr="000A7C8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/</w:t>
            </w: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ฝึกปฏิบัติการ</w:t>
            </w:r>
          </w:p>
          <w:p w:rsidR="00065032" w:rsidRPr="00671C8C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Cs/>
                <w:sz w:val="28"/>
              </w:rPr>
            </w:pPr>
            <w:r w:rsidRPr="00671C8C">
              <w:rPr>
                <w:rFonts w:ascii="TH SarabunPSK" w:hAnsi="TH SarabunPSK" w:cs="TH SarabunPSK" w:hint="cs"/>
                <w:bCs/>
                <w:sz w:val="28"/>
                <w:cs/>
              </w:rPr>
              <w:t xml:space="preserve">วิธี </w:t>
            </w:r>
            <w:r w:rsidRPr="00671C8C">
              <w:rPr>
                <w:rFonts w:ascii="TH SarabunPSK" w:hAnsi="TH SarabunPSK" w:cs="TH SarabunPSK"/>
                <w:bCs/>
                <w:sz w:val="28"/>
              </w:rPr>
              <w:t>Rutherford Back Scatttering</w:t>
            </w:r>
          </w:p>
          <w:p w:rsidR="00065032" w:rsidRPr="00671C8C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Cs/>
                <w:sz w:val="28"/>
              </w:rPr>
            </w:pPr>
            <w:r w:rsidRPr="00671C8C">
              <w:rPr>
                <w:rFonts w:ascii="TH SarabunPSK" w:hAnsi="TH SarabunPSK" w:cs="TH SarabunPSK"/>
                <w:bCs/>
                <w:sz w:val="28"/>
              </w:rPr>
              <w:t>PIXE</w:t>
            </w:r>
          </w:p>
          <w:p w:rsidR="001110A8" w:rsidRPr="000A7C8E" w:rsidRDefault="00065032" w:rsidP="00F20DA5">
            <w:pPr>
              <w:pStyle w:val="ab"/>
              <w:numPr>
                <w:ilvl w:val="0"/>
                <w:numId w:val="5"/>
              </w:numPr>
              <w:ind w:left="372" w:hanging="142"/>
              <w:rPr>
                <w:rFonts w:ascii="TH SarabunPSK" w:hAnsi="TH SarabunPSK" w:cs="TH SarabunPSK"/>
                <w:b/>
                <w:sz w:val="28"/>
                <w:cs/>
              </w:rPr>
            </w:pPr>
            <w:r w:rsidRPr="00671C8C">
              <w:rPr>
                <w:rFonts w:ascii="TH SarabunPSK" w:hAnsi="TH SarabunPSK" w:cs="TH SarabunPSK"/>
                <w:bCs/>
                <w:sz w:val="28"/>
              </w:rPr>
              <w:t>IL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A13E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065032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671C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อ.ดร.พิมพ์พร  จันทร์ผง  แซนเดอร์ส</w:t>
            </w:r>
          </w:p>
        </w:tc>
      </w:tr>
      <w:tr w:rsidR="001110A8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06503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2B238C"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  <w:r w:rsidR="00065032"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 w:rsidR="002B238C"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B7" w:rsidRPr="000A7C8E" w:rsidRDefault="00A13EB7" w:rsidP="00A13EB7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วิเคราะห๋ผล</w:t>
            </w:r>
            <w:r w:rsidRPr="000A7C8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/</w:t>
            </w:r>
            <w:r w:rsidRPr="000A7C8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ฝึกปฏิบัติการ</w:t>
            </w:r>
          </w:p>
          <w:p w:rsidR="001110A8" w:rsidRPr="00671C8C" w:rsidRDefault="00A13EB7" w:rsidP="00A13EB7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 w:rsidRPr="00671C8C">
              <w:rPr>
                <w:rFonts w:ascii="TH Niramit AS" w:hAnsi="TH Niramit AS" w:cs="TH Niramit AS"/>
                <w:bCs/>
                <w:sz w:val="28"/>
              </w:rPr>
              <w:t>Atomic Force Microscope (AFM)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A13E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065032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เข้าห้องปฏิบัติการ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8857B4">
            <w:pPr>
              <w:jc w:val="center"/>
              <w:rPr>
                <w:rFonts w:ascii="TH SarabunPSK" w:hAnsi="TH SarabunPSK" w:cs="TH SarabunPSK"/>
                <w:b/>
                <w:sz w:val="28"/>
                <w:lang w:bidi="th-TH"/>
              </w:rPr>
            </w:pPr>
            <w:r w:rsidRPr="00671C8C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671C8C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671C8C">
              <w:rPr>
                <w:rFonts w:ascii="TH SarabunPSK" w:hAnsi="TH SarabunPSK" w:cs="TH SarabunPSK"/>
                <w:b/>
                <w:sz w:val="28"/>
                <w:rtl/>
                <w:cs/>
                <w:lang w:bidi="th-TH"/>
              </w:rPr>
              <w:t>ดร</w:t>
            </w:r>
            <w:r w:rsidRPr="00671C8C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="00065032" w:rsidRPr="00671C8C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กิตติคุณ  พระกระจ่าง</w:t>
            </w:r>
          </w:p>
          <w:p w:rsidR="001110A8" w:rsidRPr="00671C8C" w:rsidRDefault="001110A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</w:p>
        </w:tc>
      </w:tr>
      <w:tr w:rsidR="001110A8" w:rsidRPr="00CE2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2B238C" w:rsidP="00E52DE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  <w:r w:rsidR="00065032"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1110A8"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  <w:r w:rsidRPr="00671C8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32" w:rsidRPr="000A7C8E" w:rsidRDefault="00065032" w:rsidP="00065032">
            <w:pPr>
              <w:pStyle w:val="ad"/>
              <w:rPr>
                <w:rFonts w:ascii="TH Niramit AS" w:hAnsi="TH Niramit AS" w:cs="TH Niramit AS"/>
                <w:b/>
                <w:sz w:val="28"/>
              </w:rPr>
            </w:pPr>
            <w:r w:rsidRPr="000A7C8E">
              <w:rPr>
                <w:rFonts w:ascii="TH Niramit AS" w:hAnsi="TH Niramit AS" w:cs="TH Niramit AS"/>
                <w:b/>
                <w:sz w:val="28"/>
                <w:cs/>
              </w:rPr>
              <w:t xml:space="preserve">กล้อง </w:t>
            </w:r>
            <w:r w:rsidRPr="000A7C8E">
              <w:rPr>
                <w:rFonts w:ascii="TH Niramit AS" w:hAnsi="TH Niramit AS" w:cs="TH Niramit AS"/>
                <w:b/>
                <w:sz w:val="28"/>
              </w:rPr>
              <w:t xml:space="preserve">Microscope </w:t>
            </w:r>
            <w:r w:rsidRPr="000A7C8E">
              <w:rPr>
                <w:rFonts w:ascii="TH Niramit AS" w:hAnsi="TH Niramit AS" w:cs="TH Niramit AS"/>
                <w:b/>
                <w:sz w:val="28"/>
                <w:cs/>
              </w:rPr>
              <w:t>ระดับอะตอม</w:t>
            </w:r>
          </w:p>
          <w:p w:rsidR="00065032" w:rsidRPr="00671C8C" w:rsidRDefault="00065032" w:rsidP="00F20DA5">
            <w:pPr>
              <w:pStyle w:val="ad"/>
              <w:numPr>
                <w:ilvl w:val="0"/>
                <w:numId w:val="4"/>
              </w:numPr>
              <w:rPr>
                <w:rFonts w:ascii="TH Niramit AS" w:hAnsi="TH Niramit AS" w:cs="TH Niramit AS"/>
                <w:bCs/>
                <w:sz w:val="28"/>
              </w:rPr>
            </w:pPr>
            <w:r w:rsidRPr="00671C8C">
              <w:rPr>
                <w:rFonts w:ascii="TH Niramit AS" w:hAnsi="TH Niramit AS" w:cs="TH Niramit AS"/>
                <w:bCs/>
                <w:sz w:val="28"/>
              </w:rPr>
              <w:t>Scanning tunneling microscope (STM)</w:t>
            </w:r>
          </w:p>
          <w:p w:rsidR="001110A8" w:rsidRPr="000A7C8E" w:rsidRDefault="00065032" w:rsidP="00F20DA5">
            <w:pPr>
              <w:pStyle w:val="ad"/>
              <w:numPr>
                <w:ilvl w:val="0"/>
                <w:numId w:val="4"/>
              </w:numPr>
              <w:rPr>
                <w:rFonts w:ascii="TH Niramit AS" w:hAnsi="TH Niramit AS" w:cs="TH Niramit AS"/>
                <w:b/>
                <w:sz w:val="28"/>
                <w:cs/>
              </w:rPr>
            </w:pPr>
            <w:r w:rsidRPr="00671C8C">
              <w:rPr>
                <w:rFonts w:ascii="TH Niramit AS" w:hAnsi="TH Niramit AS" w:cs="TH Niramit AS"/>
                <w:bCs/>
                <w:sz w:val="28"/>
              </w:rPr>
              <w:t>Atomic Force Microscope (AFM)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065032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0A7C8E" w:rsidRDefault="001110A8" w:rsidP="00A9783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7C8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71C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VDO</w:t>
            </w:r>
          </w:p>
          <w:p w:rsidR="001110A8" w:rsidRPr="00671C8C" w:rsidRDefault="001110A8" w:rsidP="00A9783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032" w:rsidRPr="00671C8C" w:rsidRDefault="00065032" w:rsidP="00065032">
            <w:pPr>
              <w:jc w:val="center"/>
              <w:rPr>
                <w:rFonts w:ascii="TH SarabunPSK" w:hAnsi="TH SarabunPSK" w:cs="TH SarabunPSK"/>
                <w:b/>
                <w:sz w:val="28"/>
                <w:cs/>
                <w:lang w:bidi="th-TH"/>
              </w:rPr>
            </w:pPr>
            <w:r w:rsidRPr="00671C8C">
              <w:rPr>
                <w:rFonts w:ascii="TH SarabunPSK" w:hAnsi="TH SarabunPSK" w:cs="TH SarabunPSK"/>
                <w:b/>
                <w:sz w:val="28"/>
                <w:cs/>
                <w:lang w:bidi="th-TH"/>
              </w:rPr>
              <w:t>อ</w:t>
            </w:r>
            <w:r w:rsidRPr="00671C8C">
              <w:rPr>
                <w:rFonts w:ascii="TH SarabunPSK" w:hAnsi="TH SarabunPSK" w:cs="TH SarabunPSK"/>
                <w:b/>
                <w:sz w:val="28"/>
                <w:rtl/>
                <w:cs/>
              </w:rPr>
              <w:t>.</w:t>
            </w:r>
            <w:r w:rsidRPr="00671C8C">
              <w:rPr>
                <w:rFonts w:ascii="TH SarabunPSK" w:hAnsi="TH SarabunPSK" w:cs="TH SarabunPSK" w:hint="cs"/>
                <w:b/>
                <w:sz w:val="28"/>
                <w:cs/>
                <w:lang w:bidi="th-TH"/>
              </w:rPr>
              <w:t>ดร.นิตยา ใจทนง</w:t>
            </w:r>
          </w:p>
          <w:p w:rsidR="001110A8" w:rsidRPr="00671C8C" w:rsidRDefault="001110A8" w:rsidP="0006503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</w:p>
        </w:tc>
      </w:tr>
      <w:tr w:rsidR="001110A8" w:rsidRPr="00CE284B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1110A8" w:rsidRPr="00CE284B" w:rsidRDefault="001110A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1110A8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110A8" w:rsidRPr="00CE284B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E284B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110A8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ด้านคุณธรรม 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เช็คชื่อเข้าห้องเรียน</w:t>
            </w:r>
          </w:p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-คะแนนการร่วมกิจกรรม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1-15</w:t>
            </w:r>
          </w:p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1110A8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1110A8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คะแนนงานที่ได้รับมอบมาย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15%</w:t>
            </w:r>
          </w:p>
        </w:tc>
      </w:tr>
      <w:tr w:rsidR="001110A8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1110A8" w:rsidRPr="00CE284B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0A8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ด้านทักษะในการวิเคราะห์เชิงตัวเลข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9F351F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คะแนนการนำเสนอข้อมูล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Default="001110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1110A8" w:rsidRPr="00CE284B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110A8" w:rsidRPr="00CE284B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110A8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0A8" w:rsidRPr="00CE284B" w:rsidRDefault="001110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110A8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110A8" w:rsidRPr="00CE284B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10A8" w:rsidRPr="00CE284B" w:rsidRDefault="001110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0A8" w:rsidRPr="00CE284B" w:rsidRDefault="001110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0A8" w:rsidRPr="00CE284B" w:rsidRDefault="001110A8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10A8" w:rsidRPr="00CE284B" w:rsidRDefault="001110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E284B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CE284B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E284B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E284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E284B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F6572" w:rsidRPr="0032203D" w:rsidRDefault="00DF6572" w:rsidP="00F20DA5">
            <w:pPr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P. Charles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,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P. Poole, Jr., and J. Frank.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An Introduction Nanotechnology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 Editio</w:t>
            </w:r>
            <w:r>
              <w:rPr>
                <w:rFonts w:ascii="Browallia New" w:hAnsi="Browallia New" w:cs="Browallia New"/>
                <w:sz w:val="32"/>
                <w:szCs w:val="32"/>
              </w:rPr>
              <w:t>n, John Wiley &amp; Sons, Inc., 2003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DF6572" w:rsidRPr="0032203D" w:rsidRDefault="00DF6572" w:rsidP="00F20DA5">
            <w:pPr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B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</w:rPr>
              <w:t>David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Micro- and Nano-Transport of Biomolecules</w:t>
            </w:r>
            <w:r w:rsidRPr="0032203D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>
              <w:rPr>
                <w:rFonts w:ascii="Browallia New" w:hAnsi="Browallia New" w:cs="Browallia New"/>
                <w:sz w:val="32"/>
                <w:szCs w:val="32"/>
              </w:rPr>
              <w:t>David Bakewell &amp; Ventus Publishing Aps, 2009</w:t>
            </w:r>
          </w:p>
          <w:p w:rsidR="00DF6572" w:rsidRDefault="00C1381C" w:rsidP="00F20DA5">
            <w:pPr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hyperlink r:id="rId8" w:history="1">
              <w:r w:rsidR="00DF6572" w:rsidRPr="00C27180">
                <w:rPr>
                  <w:rStyle w:val="aa"/>
                  <w:rFonts w:ascii="Browallia New" w:hAnsi="Browallia New" w:cs="Browallia New"/>
                  <w:sz w:val="32"/>
                  <w:szCs w:val="32"/>
                </w:rPr>
                <w:t>www.nsda.or.th/nanotech</w:t>
              </w:r>
            </w:hyperlink>
          </w:p>
          <w:p w:rsidR="007A71DE" w:rsidRPr="00DF6572" w:rsidRDefault="00DF6572" w:rsidP="00F20DA5">
            <w:pPr>
              <w:numPr>
                <w:ilvl w:val="0"/>
                <w:numId w:val="1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DF6572">
              <w:rPr>
                <w:rFonts w:ascii="Browallia New" w:hAnsi="Browallia New" w:cs="Browallia New"/>
                <w:sz w:val="32"/>
                <w:szCs w:val="32"/>
              </w:rPr>
              <w:t xml:space="preserve">W.D. Callister, </w:t>
            </w:r>
            <w:r w:rsidRPr="00DF657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Materials Science and Engineering: An Introduction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, 6</w:t>
            </w:r>
            <w:r w:rsidRPr="00DF6572">
              <w:rPr>
                <w:rFonts w:ascii="Browallia New" w:hAnsi="Browallia New" w:cs="Browallia New"/>
                <w:sz w:val="32"/>
                <w:szCs w:val="32"/>
                <w:vertAlign w:val="superscript"/>
              </w:rPr>
              <w:t>th</w:t>
            </w:r>
            <w:r w:rsidRPr="00DF6572">
              <w:rPr>
                <w:rFonts w:ascii="Browallia New" w:hAnsi="Browallia New" w:cs="Browallia New"/>
                <w:sz w:val="32"/>
                <w:szCs w:val="32"/>
              </w:rPr>
              <w:t>. Edition, John Wiley &amp; Sons, Inc., 2004.</w:t>
            </w:r>
          </w:p>
        </w:tc>
      </w:tr>
      <w:tr w:rsidR="00EF6AF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DF6572" w:rsidRDefault="00DF6572" w:rsidP="00DF657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www.youtube.com</w:t>
            </w:r>
          </w:p>
          <w:p w:rsidR="006B0AF5" w:rsidRPr="00CE284B" w:rsidRDefault="00DF6572" w:rsidP="00DF657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lastRenderedPageBreak/>
              <w:t xml:space="preserve">        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E284B" w:rsidDel="00AB27AB" w:rsidRDefault="00DF6572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www.sciencedirect.com</w:t>
            </w:r>
            <w:r w:rsidRPr="00CE284B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E284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E284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E284B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E284B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E284B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E284B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E284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E284B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E284B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CE284B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E284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E284B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CE284B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E284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CE284B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E284B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CE284B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CE284B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E284B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CE284B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CE284B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E284B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E284B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E28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CE284B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CE284B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CE284B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E284B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CE284B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อ.ดร.พิมพ์พร  จันทร์ผง  แซนเดอร์ส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E284B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E284B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CE284B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85794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5794D">
        <w:rPr>
          <w:rFonts w:ascii="TH SarabunPSK" w:hAnsi="TH SarabunPSK" w:cs="TH SarabunPSK"/>
          <w:sz w:val="32"/>
          <w:szCs w:val="32"/>
          <w:lang w:bidi="th-TH"/>
        </w:rPr>
        <w:t>31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85794D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CE284B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F351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CE284B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E284B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3DA" w:rsidRDefault="00B113DA">
      <w:r>
        <w:separator/>
      </w:r>
    </w:p>
  </w:endnote>
  <w:endnote w:type="continuationSeparator" w:id="1">
    <w:p w:rsidR="00B113DA" w:rsidRDefault="00B11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C8E" w:rsidRDefault="000A7C8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7C8E" w:rsidRDefault="000A7C8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C8E" w:rsidRPr="00044607" w:rsidRDefault="000A7C8E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3DA" w:rsidRDefault="00B113DA">
      <w:r>
        <w:separator/>
      </w:r>
    </w:p>
  </w:footnote>
  <w:footnote w:type="continuationSeparator" w:id="1">
    <w:p w:rsidR="00B113DA" w:rsidRDefault="00B11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C8E" w:rsidRDefault="000A7C8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7C8E" w:rsidRDefault="000A7C8E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0A7C8E" w:rsidRDefault="000A7C8E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0A7C8E" w:rsidRPr="00FD48F2" w:rsidRDefault="000A7C8E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4E522FD"/>
    <w:multiLevelType w:val="hybridMultilevel"/>
    <w:tmpl w:val="F3AA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D77EA"/>
    <w:multiLevelType w:val="hybridMultilevel"/>
    <w:tmpl w:val="20C82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D5963"/>
    <w:multiLevelType w:val="hybridMultilevel"/>
    <w:tmpl w:val="D0B66A88"/>
    <w:lvl w:ilvl="0" w:tplc="BDC600F2">
      <w:start w:val="40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265682"/>
    <w:multiLevelType w:val="hybridMultilevel"/>
    <w:tmpl w:val="61D80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3EBD"/>
    <w:rsid w:val="0003547C"/>
    <w:rsid w:val="00040D40"/>
    <w:rsid w:val="0004163E"/>
    <w:rsid w:val="00044607"/>
    <w:rsid w:val="00051942"/>
    <w:rsid w:val="0005325C"/>
    <w:rsid w:val="00055033"/>
    <w:rsid w:val="0005721D"/>
    <w:rsid w:val="00060991"/>
    <w:rsid w:val="00065032"/>
    <w:rsid w:val="00070142"/>
    <w:rsid w:val="00081C51"/>
    <w:rsid w:val="00083537"/>
    <w:rsid w:val="00095A78"/>
    <w:rsid w:val="000A11BA"/>
    <w:rsid w:val="000A729C"/>
    <w:rsid w:val="000A7C8E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1125"/>
    <w:rsid w:val="0010352C"/>
    <w:rsid w:val="00106438"/>
    <w:rsid w:val="00106464"/>
    <w:rsid w:val="00107A7C"/>
    <w:rsid w:val="00110D6E"/>
    <w:rsid w:val="001110A8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E07"/>
    <w:rsid w:val="00155318"/>
    <w:rsid w:val="00155884"/>
    <w:rsid w:val="0017179D"/>
    <w:rsid w:val="001769CA"/>
    <w:rsid w:val="00176DFC"/>
    <w:rsid w:val="00177371"/>
    <w:rsid w:val="00180372"/>
    <w:rsid w:val="001836FA"/>
    <w:rsid w:val="00184A32"/>
    <w:rsid w:val="00184B2C"/>
    <w:rsid w:val="00185CB3"/>
    <w:rsid w:val="00190881"/>
    <w:rsid w:val="00191579"/>
    <w:rsid w:val="00193588"/>
    <w:rsid w:val="00197570"/>
    <w:rsid w:val="001A0348"/>
    <w:rsid w:val="001A1A88"/>
    <w:rsid w:val="001C3518"/>
    <w:rsid w:val="001C60E8"/>
    <w:rsid w:val="001C745D"/>
    <w:rsid w:val="001D5032"/>
    <w:rsid w:val="001D54D6"/>
    <w:rsid w:val="001D6F46"/>
    <w:rsid w:val="001E0455"/>
    <w:rsid w:val="001E4212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B238C"/>
    <w:rsid w:val="002C24C7"/>
    <w:rsid w:val="002C33A5"/>
    <w:rsid w:val="002D106D"/>
    <w:rsid w:val="002D5F87"/>
    <w:rsid w:val="002E3177"/>
    <w:rsid w:val="002E4D6C"/>
    <w:rsid w:val="00301FAB"/>
    <w:rsid w:val="00321C03"/>
    <w:rsid w:val="0032494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4546"/>
    <w:rsid w:val="00474B1F"/>
    <w:rsid w:val="0047596E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2B12"/>
    <w:rsid w:val="0056658C"/>
    <w:rsid w:val="00572F82"/>
    <w:rsid w:val="00573A06"/>
    <w:rsid w:val="00576EBA"/>
    <w:rsid w:val="005778EC"/>
    <w:rsid w:val="005810EA"/>
    <w:rsid w:val="0058229A"/>
    <w:rsid w:val="005864EF"/>
    <w:rsid w:val="00594AD2"/>
    <w:rsid w:val="00594F71"/>
    <w:rsid w:val="005967D3"/>
    <w:rsid w:val="005B354E"/>
    <w:rsid w:val="005B5AD0"/>
    <w:rsid w:val="005C0447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4D7D"/>
    <w:rsid w:val="00626F98"/>
    <w:rsid w:val="006311C1"/>
    <w:rsid w:val="00631D7E"/>
    <w:rsid w:val="00633090"/>
    <w:rsid w:val="00634486"/>
    <w:rsid w:val="00634A0A"/>
    <w:rsid w:val="0064417A"/>
    <w:rsid w:val="0064554E"/>
    <w:rsid w:val="00651B46"/>
    <w:rsid w:val="006526DF"/>
    <w:rsid w:val="00653166"/>
    <w:rsid w:val="0065743B"/>
    <w:rsid w:val="00657488"/>
    <w:rsid w:val="00657765"/>
    <w:rsid w:val="00661400"/>
    <w:rsid w:val="0066175A"/>
    <w:rsid w:val="00661862"/>
    <w:rsid w:val="00665070"/>
    <w:rsid w:val="00666381"/>
    <w:rsid w:val="00671C8C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5AE5"/>
    <w:rsid w:val="006E75D3"/>
    <w:rsid w:val="006F1E68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DF6"/>
    <w:rsid w:val="0076596C"/>
    <w:rsid w:val="00770063"/>
    <w:rsid w:val="00770E57"/>
    <w:rsid w:val="007767DC"/>
    <w:rsid w:val="007776CB"/>
    <w:rsid w:val="00781A31"/>
    <w:rsid w:val="007849E9"/>
    <w:rsid w:val="00786028"/>
    <w:rsid w:val="007861B5"/>
    <w:rsid w:val="0079321E"/>
    <w:rsid w:val="00794C60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497A"/>
    <w:rsid w:val="00846540"/>
    <w:rsid w:val="00850EAE"/>
    <w:rsid w:val="0085181B"/>
    <w:rsid w:val="0085302F"/>
    <w:rsid w:val="00853B49"/>
    <w:rsid w:val="0085794D"/>
    <w:rsid w:val="00863080"/>
    <w:rsid w:val="00877181"/>
    <w:rsid w:val="008803A5"/>
    <w:rsid w:val="0088067F"/>
    <w:rsid w:val="00882468"/>
    <w:rsid w:val="0088458E"/>
    <w:rsid w:val="008857B4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7FDE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A6051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351F"/>
    <w:rsid w:val="009F44E2"/>
    <w:rsid w:val="00A122FD"/>
    <w:rsid w:val="00A13EB7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C1F"/>
    <w:rsid w:val="00A76139"/>
    <w:rsid w:val="00A94893"/>
    <w:rsid w:val="00A960DA"/>
    <w:rsid w:val="00A97833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079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13DA"/>
    <w:rsid w:val="00B122C6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6838"/>
    <w:rsid w:val="00BA1C81"/>
    <w:rsid w:val="00BA4014"/>
    <w:rsid w:val="00BA7738"/>
    <w:rsid w:val="00BB266F"/>
    <w:rsid w:val="00BB471D"/>
    <w:rsid w:val="00BB5C13"/>
    <w:rsid w:val="00BC0530"/>
    <w:rsid w:val="00BC512E"/>
    <w:rsid w:val="00BC6A98"/>
    <w:rsid w:val="00BC7C43"/>
    <w:rsid w:val="00BD7910"/>
    <w:rsid w:val="00BE33E7"/>
    <w:rsid w:val="00BE7983"/>
    <w:rsid w:val="00BF65D2"/>
    <w:rsid w:val="00C014C8"/>
    <w:rsid w:val="00C0170A"/>
    <w:rsid w:val="00C05E28"/>
    <w:rsid w:val="00C1381C"/>
    <w:rsid w:val="00C1696D"/>
    <w:rsid w:val="00C214B6"/>
    <w:rsid w:val="00C22EF0"/>
    <w:rsid w:val="00C304BE"/>
    <w:rsid w:val="00C32F7F"/>
    <w:rsid w:val="00C3470B"/>
    <w:rsid w:val="00C406A5"/>
    <w:rsid w:val="00C41F73"/>
    <w:rsid w:val="00C524AB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03E5"/>
    <w:rsid w:val="00CD5B1C"/>
    <w:rsid w:val="00CD6A5E"/>
    <w:rsid w:val="00CE284B"/>
    <w:rsid w:val="00CE4195"/>
    <w:rsid w:val="00CE67B8"/>
    <w:rsid w:val="00CF037C"/>
    <w:rsid w:val="00CF1F01"/>
    <w:rsid w:val="00CF3D1A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0F99"/>
    <w:rsid w:val="00D61359"/>
    <w:rsid w:val="00D7269F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25F5"/>
    <w:rsid w:val="00DA3CF1"/>
    <w:rsid w:val="00DA567B"/>
    <w:rsid w:val="00DB0209"/>
    <w:rsid w:val="00DB3BC9"/>
    <w:rsid w:val="00DD4952"/>
    <w:rsid w:val="00DE16C3"/>
    <w:rsid w:val="00DF6572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2DE9"/>
    <w:rsid w:val="00E57689"/>
    <w:rsid w:val="00E6557D"/>
    <w:rsid w:val="00E6678E"/>
    <w:rsid w:val="00E677CD"/>
    <w:rsid w:val="00E727FF"/>
    <w:rsid w:val="00E72B2C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CE4"/>
    <w:rsid w:val="00F20DA5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0E0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5714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65743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character" w:customStyle="1" w:styleId="30">
    <w:name w:val="หัวเรื่อง 3 อักขระ"/>
    <w:link w:val="3"/>
    <w:rsid w:val="001110A8"/>
    <w:rPr>
      <w:rFonts w:ascii="Arial" w:hAnsi="Arial" w:cs="Arial"/>
      <w:b/>
      <w:bCs/>
      <w:sz w:val="26"/>
      <w:szCs w:val="26"/>
      <w:lang w:bidi="ar-SA"/>
    </w:rPr>
  </w:style>
  <w:style w:type="character" w:styleId="ac">
    <w:name w:val="Emphasis"/>
    <w:uiPriority w:val="20"/>
    <w:qFormat/>
    <w:rsid w:val="001110A8"/>
    <w:rPr>
      <w:i/>
      <w:iCs/>
    </w:rPr>
  </w:style>
  <w:style w:type="character" w:customStyle="1" w:styleId="apple-style-span">
    <w:name w:val="apple-style-span"/>
    <w:basedOn w:val="a0"/>
    <w:rsid w:val="001110A8"/>
  </w:style>
  <w:style w:type="paragraph" w:styleId="ad">
    <w:name w:val="No Spacing"/>
    <w:uiPriority w:val="1"/>
    <w:qFormat/>
    <w:rsid w:val="0006503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da.or.th/nanote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4F044-34D0-4FC7-B31E-D24CCE5B4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2710</Words>
  <Characters>15452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owner</cp:lastModifiedBy>
  <cp:revision>8</cp:revision>
  <cp:lastPrinted>2013-11-05T03:05:00Z</cp:lastPrinted>
  <dcterms:created xsi:type="dcterms:W3CDTF">2013-11-05T03:40:00Z</dcterms:created>
  <dcterms:modified xsi:type="dcterms:W3CDTF">2013-11-15T02:22:00Z</dcterms:modified>
</cp:coreProperties>
</file>